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E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  <w:t>遂溪县人民检察院</w:t>
      </w:r>
    </w:p>
    <w:p w14:paraId="2D1164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  <w:t>关于第一届听证员拟任人员的公示</w:t>
      </w:r>
    </w:p>
    <w:p w14:paraId="4309E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</w:p>
    <w:p w14:paraId="05D38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为更好地推动检察听证工作全面深入开展，充分发挥检察听证在助力法律监督、深化司法公开、促进司法公正方面的重要作用，根据最高人民检察院《人民检察院审查案件听证工作规定》《人民检察院听证员库建设管理指导意见》的规定，经过个人报名、组织推荐、资格审查等程序，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戴雄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名同志为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届听证员拟任人选（详见附件）。现按照规定进行公示，接受社会各界监督，公示期为5个工作日。如有异议，可通过来电、电子邮箱等方式反映。反映时需提供具体事实、真实姓名及联系电话，反映的情况要客观真实。</w:t>
      </w:r>
    </w:p>
    <w:p w14:paraId="0DEF2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公示时间：2025年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日至2025年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</w:t>
      </w:r>
    </w:p>
    <w:p w14:paraId="2B570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联系电话：0759-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7779721</w:t>
      </w:r>
    </w:p>
    <w:p w14:paraId="2BE74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电子邮件：gyt9881@163.com</w:t>
      </w:r>
    </w:p>
    <w:p w14:paraId="37FB5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黎洪宇、李盈华</w:t>
      </w:r>
    </w:p>
    <w:p w14:paraId="385C0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 </w:t>
      </w:r>
    </w:p>
    <w:p w14:paraId="5A4A4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届听证员拟任人员名单</w:t>
      </w:r>
    </w:p>
    <w:p w14:paraId="1164DB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</w:p>
    <w:p w14:paraId="2A1A3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</w:t>
      </w:r>
    </w:p>
    <w:p w14:paraId="6624C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</w:t>
      </w:r>
    </w:p>
    <w:p w14:paraId="6A10541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br w:type="page"/>
      </w:r>
    </w:p>
    <w:p w14:paraId="3CA7B51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遂溪县人民检察院第一届听证员拟任人员名单</w:t>
      </w:r>
    </w:p>
    <w:p w14:paraId="573B39AB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（排名不分先后）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92"/>
        <w:gridCol w:w="1092"/>
        <w:gridCol w:w="5300"/>
      </w:tblGrid>
      <w:tr w14:paraId="55F1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582C9F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</w:tcPr>
          <w:p w14:paraId="0A216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92" w:type="dxa"/>
          </w:tcPr>
          <w:p w14:paraId="351F0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5300" w:type="dxa"/>
          </w:tcPr>
          <w:p w14:paraId="733404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</w:tr>
      <w:tr w14:paraId="711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6CDB6B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92" w:type="dxa"/>
          </w:tcPr>
          <w:p w14:paraId="761B4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戴雄</w:t>
            </w:r>
          </w:p>
        </w:tc>
        <w:tc>
          <w:tcPr>
            <w:tcW w:w="1092" w:type="dxa"/>
          </w:tcPr>
          <w:p w14:paraId="5FF72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</w:tcPr>
          <w:p w14:paraId="6EB62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中国民主同盟遂溪县委员会</w:t>
            </w:r>
          </w:p>
        </w:tc>
      </w:tr>
      <w:tr w14:paraId="404B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5BEB83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2" w:type="dxa"/>
            <w:vAlign w:val="top"/>
          </w:tcPr>
          <w:p w14:paraId="33F699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林晓梅</w:t>
            </w:r>
          </w:p>
        </w:tc>
        <w:tc>
          <w:tcPr>
            <w:tcW w:w="1092" w:type="dxa"/>
            <w:vAlign w:val="top"/>
          </w:tcPr>
          <w:p w14:paraId="06501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 w14:paraId="055A6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遂溪县商业局</w:t>
            </w:r>
          </w:p>
        </w:tc>
      </w:tr>
      <w:tr w14:paraId="5AFD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40C93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2" w:type="dxa"/>
            <w:vAlign w:val="top"/>
          </w:tcPr>
          <w:p w14:paraId="57661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杨建伟</w:t>
            </w:r>
          </w:p>
        </w:tc>
        <w:tc>
          <w:tcPr>
            <w:tcW w:w="1092" w:type="dxa"/>
            <w:vAlign w:val="top"/>
          </w:tcPr>
          <w:p w14:paraId="13C798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510CC9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湛江市金丰农业技术开发有限公司</w:t>
            </w:r>
          </w:p>
        </w:tc>
      </w:tr>
      <w:tr w14:paraId="7D4E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25" w:type="dxa"/>
          </w:tcPr>
          <w:p w14:paraId="76FC18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92" w:type="dxa"/>
          </w:tcPr>
          <w:p w14:paraId="34141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谢艾宏</w:t>
            </w:r>
          </w:p>
        </w:tc>
        <w:tc>
          <w:tcPr>
            <w:tcW w:w="1092" w:type="dxa"/>
          </w:tcPr>
          <w:p w14:paraId="705A9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</w:tcPr>
          <w:p w14:paraId="1F084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海南省宏创盛进出口贸易有限公司</w:t>
            </w:r>
          </w:p>
        </w:tc>
      </w:tr>
      <w:tr w14:paraId="11BC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187CB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2" w:type="dxa"/>
            <w:vAlign w:val="top"/>
          </w:tcPr>
          <w:p w14:paraId="09DEE4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麦青</w:t>
            </w:r>
          </w:p>
        </w:tc>
        <w:tc>
          <w:tcPr>
            <w:tcW w:w="1092" w:type="dxa"/>
            <w:vAlign w:val="top"/>
          </w:tcPr>
          <w:p w14:paraId="62438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05D30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遂溪县附城镇人民政府</w:t>
            </w:r>
          </w:p>
        </w:tc>
      </w:tr>
      <w:tr w14:paraId="33F3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1A7E1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2" w:type="dxa"/>
            <w:vAlign w:val="top"/>
          </w:tcPr>
          <w:p w14:paraId="52C150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谢卓霖</w:t>
            </w:r>
          </w:p>
        </w:tc>
        <w:tc>
          <w:tcPr>
            <w:tcW w:w="1092" w:type="dxa"/>
            <w:vAlign w:val="top"/>
          </w:tcPr>
          <w:p w14:paraId="6CAEAC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 w14:paraId="13E1E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遂溪县人民政府遂城街道办事处</w:t>
            </w:r>
          </w:p>
        </w:tc>
      </w:tr>
      <w:tr w14:paraId="197C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37629A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92" w:type="dxa"/>
            <w:vAlign w:val="top"/>
          </w:tcPr>
          <w:p w14:paraId="15160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郑许东</w:t>
            </w:r>
          </w:p>
        </w:tc>
        <w:tc>
          <w:tcPr>
            <w:tcW w:w="1092" w:type="dxa"/>
            <w:vAlign w:val="top"/>
          </w:tcPr>
          <w:p w14:paraId="5B0B41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2ED4D7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遂溪县黄略镇人民政府</w:t>
            </w:r>
          </w:p>
        </w:tc>
      </w:tr>
      <w:tr w14:paraId="5862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2ED755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92" w:type="dxa"/>
            <w:vAlign w:val="top"/>
          </w:tcPr>
          <w:p w14:paraId="74102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郑芳梅</w:t>
            </w:r>
          </w:p>
        </w:tc>
        <w:tc>
          <w:tcPr>
            <w:tcW w:w="1092" w:type="dxa"/>
            <w:vAlign w:val="top"/>
          </w:tcPr>
          <w:p w14:paraId="75527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 w14:paraId="25009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遂溪县民政局</w:t>
            </w:r>
          </w:p>
        </w:tc>
      </w:tr>
      <w:tr w14:paraId="0BA2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6CBAE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92" w:type="dxa"/>
            <w:vAlign w:val="top"/>
          </w:tcPr>
          <w:p w14:paraId="2AEEF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吴桂珠</w:t>
            </w:r>
          </w:p>
        </w:tc>
        <w:tc>
          <w:tcPr>
            <w:tcW w:w="1092" w:type="dxa"/>
            <w:vAlign w:val="top"/>
          </w:tcPr>
          <w:p w14:paraId="43499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 w14:paraId="493488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遂溪县市场监督管理局</w:t>
            </w:r>
          </w:p>
        </w:tc>
      </w:tr>
      <w:tr w14:paraId="057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549FF6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92" w:type="dxa"/>
            <w:vAlign w:val="top"/>
          </w:tcPr>
          <w:p w14:paraId="044BB8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马越峰</w:t>
            </w:r>
          </w:p>
        </w:tc>
        <w:tc>
          <w:tcPr>
            <w:tcW w:w="1092" w:type="dxa"/>
            <w:vAlign w:val="top"/>
          </w:tcPr>
          <w:p w14:paraId="02FB5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3C7B3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遂溪县人力资源和社会保障局</w:t>
            </w:r>
          </w:p>
        </w:tc>
      </w:tr>
      <w:tr w14:paraId="028A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1FBF0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92" w:type="dxa"/>
            <w:vAlign w:val="top"/>
          </w:tcPr>
          <w:p w14:paraId="3AB916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张恒</w:t>
            </w:r>
          </w:p>
        </w:tc>
        <w:tc>
          <w:tcPr>
            <w:tcW w:w="1092" w:type="dxa"/>
            <w:vAlign w:val="top"/>
          </w:tcPr>
          <w:p w14:paraId="588E38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77D6C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北京市盈科（湛江）律师事务所</w:t>
            </w:r>
          </w:p>
        </w:tc>
      </w:tr>
      <w:tr w14:paraId="28FD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29B9A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2" w:type="dxa"/>
            <w:vAlign w:val="top"/>
          </w:tcPr>
          <w:p w14:paraId="6A95CD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张雪琦</w:t>
            </w:r>
          </w:p>
        </w:tc>
        <w:tc>
          <w:tcPr>
            <w:tcW w:w="1092" w:type="dxa"/>
            <w:vAlign w:val="top"/>
          </w:tcPr>
          <w:p w14:paraId="6BB15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 w14:paraId="1F25E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广东承诺（雷州）律师事务所</w:t>
            </w:r>
          </w:p>
        </w:tc>
      </w:tr>
      <w:tr w14:paraId="20A7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50F02D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2" w:type="dxa"/>
            <w:vAlign w:val="top"/>
          </w:tcPr>
          <w:p w14:paraId="356EB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蔡华宇</w:t>
            </w:r>
          </w:p>
        </w:tc>
        <w:tc>
          <w:tcPr>
            <w:tcW w:w="1092" w:type="dxa"/>
            <w:vAlign w:val="top"/>
          </w:tcPr>
          <w:p w14:paraId="6866C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4ADD8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遂溪县自然资源局</w:t>
            </w:r>
          </w:p>
        </w:tc>
      </w:tr>
      <w:tr w14:paraId="54E7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01891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92" w:type="dxa"/>
            <w:vAlign w:val="top"/>
          </w:tcPr>
          <w:p w14:paraId="79B33F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黄展华</w:t>
            </w:r>
          </w:p>
        </w:tc>
        <w:tc>
          <w:tcPr>
            <w:tcW w:w="1092" w:type="dxa"/>
            <w:vAlign w:val="top"/>
          </w:tcPr>
          <w:p w14:paraId="54A64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57132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妇女维权与信息服务站（遂溪站）</w:t>
            </w:r>
          </w:p>
        </w:tc>
      </w:tr>
      <w:tr w14:paraId="03B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 w14:paraId="1C35F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2" w:type="dxa"/>
            <w:vAlign w:val="top"/>
          </w:tcPr>
          <w:p w14:paraId="633FC5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陈正强</w:t>
            </w:r>
          </w:p>
        </w:tc>
        <w:tc>
          <w:tcPr>
            <w:tcW w:w="1092" w:type="dxa"/>
            <w:vAlign w:val="top"/>
          </w:tcPr>
          <w:p w14:paraId="763E99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 w14:paraId="11F6FC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遂溪县遂城街道附城村民委员会</w:t>
            </w:r>
          </w:p>
        </w:tc>
      </w:tr>
      <w:tr w14:paraId="64FB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411C79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2" w:type="dxa"/>
            <w:vAlign w:val="top"/>
          </w:tcPr>
          <w:p w14:paraId="3AE162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黄伟民</w:t>
            </w:r>
          </w:p>
        </w:tc>
        <w:tc>
          <w:tcPr>
            <w:tcW w:w="1092" w:type="dxa"/>
            <w:vAlign w:val="top"/>
          </w:tcPr>
          <w:p w14:paraId="59896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</w:tcPr>
          <w:p w14:paraId="1F692A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退休人员</w:t>
            </w:r>
          </w:p>
        </w:tc>
      </w:tr>
      <w:tr w14:paraId="01BB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6C154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92" w:type="dxa"/>
            <w:shd w:val="clear" w:color="auto" w:fill="auto"/>
            <w:vAlign w:val="top"/>
          </w:tcPr>
          <w:p w14:paraId="72F3B2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邹华海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254524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shd w:val="clear" w:color="auto" w:fill="auto"/>
            <w:vAlign w:val="top"/>
          </w:tcPr>
          <w:p w14:paraId="4571A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广东粤海律师事务所</w:t>
            </w:r>
          </w:p>
        </w:tc>
      </w:tr>
      <w:tr w14:paraId="7E7B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6EF62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692" w:type="dxa"/>
            <w:shd w:val="clear" w:color="auto" w:fill="auto"/>
            <w:vAlign w:val="top"/>
          </w:tcPr>
          <w:p w14:paraId="3926B2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伍兴中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336C3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shd w:val="clear" w:color="auto" w:fill="auto"/>
            <w:vAlign w:val="top"/>
          </w:tcPr>
          <w:p w14:paraId="2922A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遂溪县黄略镇王爱村民委员会</w:t>
            </w:r>
          </w:p>
        </w:tc>
      </w:tr>
    </w:tbl>
    <w:p w14:paraId="0EE2EB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</w:p>
    <w:p w14:paraId="271545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47E6"/>
    <w:rsid w:val="08A422F7"/>
    <w:rsid w:val="39F012BB"/>
    <w:rsid w:val="39FC2D64"/>
    <w:rsid w:val="3E8D5999"/>
    <w:rsid w:val="49A962A4"/>
    <w:rsid w:val="4A027D27"/>
    <w:rsid w:val="4FC03D5F"/>
    <w:rsid w:val="5A6960BE"/>
    <w:rsid w:val="5D897A1F"/>
    <w:rsid w:val="6D055759"/>
    <w:rsid w:val="721A47E6"/>
    <w:rsid w:val="7FEBCABC"/>
    <w:rsid w:val="B89C1957"/>
    <w:rsid w:val="EF8AE0AC"/>
    <w:rsid w:val="FBE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717</Characters>
  <Lines>0</Lines>
  <Paragraphs>0</Paragraphs>
  <TotalTime>2</TotalTime>
  <ScaleCrop>false</ScaleCrop>
  <LinksUpToDate>false</LinksUpToDate>
  <CharactersWithSpaces>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2025-12-04T16:09:00Z</dcterms:created>
  <dc:creator>比奇堡</dc:creator>
  <cp:lastModifiedBy>Jin ying°</cp:lastModifiedBy>
  <cp:lastPrinted>2025-12-05T11:58:00Z</cp:lastPrinted>
  <dcterms:modified xsi:type="dcterms:W3CDTF">2026-02-13T03:26:28Z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B4A57A63D8FA4292AA5C575E2D1076CB_13</vt:lpwstr>
  </property>
  <property fmtid="{D5CDD505-2E9C-101B-9397-08002B2CF9AE}" pid="4" name="KSOTemplateDocerSaveRecord">
    <vt:lpwstr>eyJoZGlkIjoiYjc5MzI3YjMxZDNlMTM5MjljNWZjZmFkYWJhNDhlMTEiLCJ1c2VySWQiOiIzMzgwNDg2MTkifQ==</vt:lpwstr>
  </property>
</Properties>
</file>